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E7E" w:rsidRDefault="006B438B" w:rsidP="009112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221">
        <w:rPr>
          <w:rFonts w:ascii="Times New Roman" w:hAnsi="Times New Roman" w:cs="Times New Roman"/>
          <w:b/>
          <w:sz w:val="28"/>
          <w:szCs w:val="28"/>
        </w:rPr>
        <w:t>Regulamin wypożycz</w:t>
      </w:r>
      <w:r w:rsidR="009F7E7E">
        <w:rPr>
          <w:rFonts w:ascii="Times New Roman" w:hAnsi="Times New Roman" w:cs="Times New Roman"/>
          <w:b/>
          <w:sz w:val="28"/>
          <w:szCs w:val="28"/>
        </w:rPr>
        <w:t>a</w:t>
      </w:r>
      <w:r w:rsidRPr="00911221">
        <w:rPr>
          <w:rFonts w:ascii="Times New Roman" w:hAnsi="Times New Roman" w:cs="Times New Roman"/>
          <w:b/>
          <w:sz w:val="28"/>
          <w:szCs w:val="28"/>
        </w:rPr>
        <w:t xml:space="preserve">nia i udostępniania podręczników </w:t>
      </w:r>
    </w:p>
    <w:p w:rsidR="00911221" w:rsidRPr="00911221" w:rsidRDefault="006B438B" w:rsidP="009112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221">
        <w:rPr>
          <w:rFonts w:ascii="Times New Roman" w:hAnsi="Times New Roman" w:cs="Times New Roman"/>
          <w:b/>
          <w:sz w:val="28"/>
          <w:szCs w:val="28"/>
        </w:rPr>
        <w:t xml:space="preserve">(materiałów edukacyjnych) </w:t>
      </w:r>
    </w:p>
    <w:p w:rsidR="005E5460" w:rsidRPr="00911221" w:rsidRDefault="006B438B" w:rsidP="009112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221">
        <w:rPr>
          <w:rFonts w:ascii="Times New Roman" w:hAnsi="Times New Roman" w:cs="Times New Roman"/>
          <w:b/>
          <w:sz w:val="28"/>
          <w:szCs w:val="28"/>
        </w:rPr>
        <w:t>w Publicznej Szkole Podstawowej w Mąkosach Starych</w:t>
      </w:r>
    </w:p>
    <w:p w:rsidR="00911221" w:rsidRPr="00911221" w:rsidRDefault="00911221" w:rsidP="009112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38B" w:rsidRPr="00911221" w:rsidRDefault="006B438B" w:rsidP="004846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221">
        <w:rPr>
          <w:rFonts w:ascii="Times New Roman" w:hAnsi="Times New Roman" w:cs="Times New Roman"/>
          <w:sz w:val="24"/>
          <w:szCs w:val="24"/>
        </w:rPr>
        <w:t xml:space="preserve">Podręczniki do nauczania zintegrowanego i języka angielskiego dla klasy 1 </w:t>
      </w:r>
      <w:r w:rsidR="009F7E7E">
        <w:rPr>
          <w:rFonts w:ascii="Times New Roman" w:hAnsi="Times New Roman" w:cs="Times New Roman"/>
          <w:sz w:val="24"/>
          <w:szCs w:val="24"/>
        </w:rPr>
        <w:t>s</w:t>
      </w:r>
      <w:r w:rsidRPr="00911221">
        <w:rPr>
          <w:rFonts w:ascii="Times New Roman" w:hAnsi="Times New Roman" w:cs="Times New Roman"/>
          <w:sz w:val="24"/>
          <w:szCs w:val="24"/>
        </w:rPr>
        <w:t xml:space="preserve">zkoły </w:t>
      </w:r>
      <w:r w:rsidR="009F7E7E">
        <w:rPr>
          <w:rFonts w:ascii="Times New Roman" w:hAnsi="Times New Roman" w:cs="Times New Roman"/>
          <w:sz w:val="24"/>
          <w:szCs w:val="24"/>
        </w:rPr>
        <w:t>p</w:t>
      </w:r>
      <w:r w:rsidRPr="00911221">
        <w:rPr>
          <w:rFonts w:ascii="Times New Roman" w:hAnsi="Times New Roman" w:cs="Times New Roman"/>
          <w:sz w:val="24"/>
          <w:szCs w:val="24"/>
        </w:rPr>
        <w:t>odstawowej są własnością Publicznej Szkoły</w:t>
      </w:r>
      <w:r w:rsidR="0048460A">
        <w:rPr>
          <w:rFonts w:ascii="Times New Roman" w:hAnsi="Times New Roman" w:cs="Times New Roman"/>
          <w:sz w:val="24"/>
          <w:szCs w:val="24"/>
        </w:rPr>
        <w:t xml:space="preserve"> Podstawowej w Mąkosach Starych</w:t>
      </w:r>
      <w:r w:rsidRPr="00911221">
        <w:rPr>
          <w:rFonts w:ascii="Times New Roman" w:hAnsi="Times New Roman" w:cs="Times New Roman"/>
          <w:sz w:val="24"/>
          <w:szCs w:val="24"/>
        </w:rPr>
        <w:t>.</w:t>
      </w:r>
    </w:p>
    <w:p w:rsidR="006B438B" w:rsidRPr="00911221" w:rsidRDefault="006B438B" w:rsidP="004846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221">
        <w:rPr>
          <w:rFonts w:ascii="Times New Roman" w:hAnsi="Times New Roman" w:cs="Times New Roman"/>
          <w:sz w:val="24"/>
          <w:szCs w:val="24"/>
        </w:rPr>
        <w:t>Szkoła Podstawowa nieodpłatnie wypożycza uczniom podręczniki (materiały edukacyjne) mające postać papierową.</w:t>
      </w:r>
    </w:p>
    <w:p w:rsidR="006B438B" w:rsidRPr="00911221" w:rsidRDefault="006B438B" w:rsidP="004846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221">
        <w:rPr>
          <w:rFonts w:ascii="Times New Roman" w:hAnsi="Times New Roman" w:cs="Times New Roman"/>
          <w:sz w:val="24"/>
          <w:szCs w:val="24"/>
        </w:rPr>
        <w:t>Szkoła przekazuje uczniom materiały ćwiczeniowe bez obowiązku zwrotu. Rodzice zobowiązani są do podpisania protokołu odbioru.</w:t>
      </w:r>
    </w:p>
    <w:p w:rsidR="006B438B" w:rsidRPr="00911221" w:rsidRDefault="006B438B" w:rsidP="004846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221">
        <w:rPr>
          <w:rFonts w:ascii="Times New Roman" w:hAnsi="Times New Roman" w:cs="Times New Roman"/>
          <w:sz w:val="24"/>
          <w:szCs w:val="24"/>
        </w:rPr>
        <w:t>W przypadku, zniszczenia lub zagubienia podręczników (materiałów edukacyjnych) przez ucznia Dyrektor Szkoły zażąda od rodziców ucznia zwrotu kosztów zakupu podręczników.</w:t>
      </w:r>
    </w:p>
    <w:p w:rsidR="006B438B" w:rsidRPr="00911221" w:rsidRDefault="006B438B" w:rsidP="004846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221">
        <w:rPr>
          <w:rFonts w:ascii="Times New Roman" w:hAnsi="Times New Roman" w:cs="Times New Roman"/>
          <w:sz w:val="24"/>
          <w:szCs w:val="24"/>
        </w:rPr>
        <w:t xml:space="preserve">W przypadku, zniszczenia lub zagubienia podręczników (materiałów edukacyjnych) przez ucznia, zanim zakupiony zostanie nowy podręcznik, uczeń może skorzystać </w:t>
      </w:r>
      <w:r w:rsidR="0048460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11221">
        <w:rPr>
          <w:rFonts w:ascii="Times New Roman" w:hAnsi="Times New Roman" w:cs="Times New Roman"/>
          <w:sz w:val="24"/>
          <w:szCs w:val="24"/>
        </w:rPr>
        <w:t>z dodatkowego kompletu podręczników, któr</w:t>
      </w:r>
      <w:r w:rsidR="009F7E7E">
        <w:rPr>
          <w:rFonts w:ascii="Times New Roman" w:hAnsi="Times New Roman" w:cs="Times New Roman"/>
          <w:sz w:val="24"/>
          <w:szCs w:val="24"/>
        </w:rPr>
        <w:t>y</w:t>
      </w:r>
      <w:r w:rsidRPr="00911221">
        <w:rPr>
          <w:rFonts w:ascii="Times New Roman" w:hAnsi="Times New Roman" w:cs="Times New Roman"/>
          <w:sz w:val="24"/>
          <w:szCs w:val="24"/>
        </w:rPr>
        <w:t xml:space="preserve"> będzie znajdował się w bibliotece szkolnej. </w:t>
      </w:r>
    </w:p>
    <w:p w:rsidR="006B438B" w:rsidRPr="00911221" w:rsidRDefault="00911221" w:rsidP="004846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221">
        <w:rPr>
          <w:rFonts w:ascii="Times New Roman" w:hAnsi="Times New Roman" w:cs="Times New Roman"/>
          <w:sz w:val="24"/>
          <w:szCs w:val="24"/>
        </w:rPr>
        <w:t xml:space="preserve">W przypadku, gdy uczeń odchodzi ze </w:t>
      </w:r>
      <w:r w:rsidR="009F7E7E">
        <w:rPr>
          <w:rFonts w:ascii="Times New Roman" w:hAnsi="Times New Roman" w:cs="Times New Roman"/>
          <w:sz w:val="24"/>
          <w:szCs w:val="24"/>
        </w:rPr>
        <w:t>s</w:t>
      </w:r>
      <w:r w:rsidRPr="00911221">
        <w:rPr>
          <w:rFonts w:ascii="Times New Roman" w:hAnsi="Times New Roman" w:cs="Times New Roman"/>
          <w:sz w:val="24"/>
          <w:szCs w:val="24"/>
        </w:rPr>
        <w:t xml:space="preserve">zkoły w  trakcie trwania roku szkolnego, zobowiązany jest do oddania do biblioteki szkolnej wszystkich </w:t>
      </w:r>
      <w:r w:rsidR="009F7E7E">
        <w:rPr>
          <w:rFonts w:ascii="Times New Roman" w:hAnsi="Times New Roman" w:cs="Times New Roman"/>
          <w:sz w:val="24"/>
          <w:szCs w:val="24"/>
        </w:rPr>
        <w:t>wypożyczonych podręczników (</w:t>
      </w:r>
      <w:r w:rsidRPr="00911221">
        <w:rPr>
          <w:rFonts w:ascii="Times New Roman" w:hAnsi="Times New Roman" w:cs="Times New Roman"/>
          <w:sz w:val="24"/>
          <w:szCs w:val="24"/>
        </w:rPr>
        <w:t>materiałó</w:t>
      </w:r>
      <w:r w:rsidR="009F7E7E">
        <w:rPr>
          <w:rFonts w:ascii="Times New Roman" w:hAnsi="Times New Roman" w:cs="Times New Roman"/>
          <w:sz w:val="24"/>
          <w:szCs w:val="24"/>
        </w:rPr>
        <w:t>w</w:t>
      </w:r>
      <w:r w:rsidRPr="00911221">
        <w:rPr>
          <w:rFonts w:ascii="Times New Roman" w:hAnsi="Times New Roman" w:cs="Times New Roman"/>
          <w:sz w:val="24"/>
          <w:szCs w:val="24"/>
        </w:rPr>
        <w:t xml:space="preserve"> edukacyjnych).</w:t>
      </w:r>
    </w:p>
    <w:p w:rsidR="00911221" w:rsidRPr="00911221" w:rsidRDefault="00911221" w:rsidP="004846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221">
        <w:rPr>
          <w:rFonts w:ascii="Times New Roman" w:hAnsi="Times New Roman" w:cs="Times New Roman"/>
          <w:sz w:val="24"/>
          <w:szCs w:val="24"/>
        </w:rPr>
        <w:t xml:space="preserve">W przypadku, gdy uczeń przenosi się z jednej szkoły do drugiej w trakcie trwania roku szkolnego, w nowej szkole, na czas zakupu przez </w:t>
      </w:r>
      <w:r w:rsidR="009F7E7E">
        <w:rPr>
          <w:rFonts w:ascii="Times New Roman" w:hAnsi="Times New Roman" w:cs="Times New Roman"/>
          <w:sz w:val="24"/>
          <w:szCs w:val="24"/>
        </w:rPr>
        <w:t>szkoł</w:t>
      </w:r>
      <w:r w:rsidRPr="00911221">
        <w:rPr>
          <w:rFonts w:ascii="Times New Roman" w:hAnsi="Times New Roman" w:cs="Times New Roman"/>
          <w:sz w:val="24"/>
          <w:szCs w:val="24"/>
        </w:rPr>
        <w:t>ę podręcznika dla niego, korzysta z dodatkowego kompletu podręczników</w:t>
      </w:r>
      <w:r w:rsidR="0048460A">
        <w:rPr>
          <w:rFonts w:ascii="Times New Roman" w:hAnsi="Times New Roman" w:cs="Times New Roman"/>
          <w:sz w:val="24"/>
          <w:szCs w:val="24"/>
        </w:rPr>
        <w:t xml:space="preserve"> (materiałów </w:t>
      </w:r>
      <w:r w:rsidRPr="00911221">
        <w:rPr>
          <w:rFonts w:ascii="Times New Roman" w:hAnsi="Times New Roman" w:cs="Times New Roman"/>
          <w:sz w:val="24"/>
          <w:szCs w:val="24"/>
        </w:rPr>
        <w:t>edukacyjnych) wypożyczonych z biblioteki szkolnej.</w:t>
      </w:r>
    </w:p>
    <w:p w:rsidR="00911221" w:rsidRPr="00911221" w:rsidRDefault="00911221" w:rsidP="004846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221">
        <w:rPr>
          <w:rFonts w:ascii="Times New Roman" w:hAnsi="Times New Roman" w:cs="Times New Roman"/>
          <w:sz w:val="24"/>
          <w:szCs w:val="24"/>
        </w:rPr>
        <w:t>Pierwsze części podręczników (materiałów edukacyjnych) będą wypożyczone uczniom na początku roku szkolnego.</w:t>
      </w:r>
    </w:p>
    <w:p w:rsidR="00911221" w:rsidRPr="00911221" w:rsidRDefault="00911221" w:rsidP="004846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221">
        <w:rPr>
          <w:rFonts w:ascii="Times New Roman" w:hAnsi="Times New Roman" w:cs="Times New Roman"/>
          <w:sz w:val="24"/>
          <w:szCs w:val="24"/>
        </w:rPr>
        <w:t xml:space="preserve">O kolejnych wypożyczeniach i oddaniu użytkowanych wcześniej podręczników (materiałów edukacyjnych) decyduje nauczyciel. </w:t>
      </w:r>
    </w:p>
    <w:p w:rsidR="00911221" w:rsidRPr="00911221" w:rsidRDefault="00911221" w:rsidP="004846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221">
        <w:rPr>
          <w:rFonts w:ascii="Times New Roman" w:hAnsi="Times New Roman" w:cs="Times New Roman"/>
          <w:sz w:val="24"/>
          <w:szCs w:val="24"/>
        </w:rPr>
        <w:t>Uczniowie, których nie będzie w szkole w dniu wypożyczenia/oddawania podręczników, będą zobowiązani do indywidualnego zgłoszenia się do biblioteki szkolnej.</w:t>
      </w:r>
    </w:p>
    <w:p w:rsidR="00911221" w:rsidRDefault="00911221" w:rsidP="004846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221">
        <w:rPr>
          <w:rFonts w:ascii="Times New Roman" w:hAnsi="Times New Roman" w:cs="Times New Roman"/>
          <w:sz w:val="24"/>
          <w:szCs w:val="24"/>
        </w:rPr>
        <w:t>Uczniowie zobowiązani są do dba</w:t>
      </w:r>
      <w:r w:rsidR="009F7E7E">
        <w:rPr>
          <w:rFonts w:ascii="Times New Roman" w:hAnsi="Times New Roman" w:cs="Times New Roman"/>
          <w:sz w:val="24"/>
          <w:szCs w:val="24"/>
        </w:rPr>
        <w:t xml:space="preserve">łości o podręczniki (obłożenie, </w:t>
      </w:r>
      <w:r w:rsidRPr="00911221">
        <w:rPr>
          <w:rFonts w:ascii="Times New Roman" w:hAnsi="Times New Roman" w:cs="Times New Roman"/>
          <w:sz w:val="24"/>
          <w:szCs w:val="24"/>
        </w:rPr>
        <w:t>nie pisanie wewnątrz).</w:t>
      </w:r>
    </w:p>
    <w:p w:rsidR="00911221" w:rsidRPr="00911221" w:rsidRDefault="00911221" w:rsidP="004846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11221" w:rsidRPr="00911221" w:rsidRDefault="00911221" w:rsidP="0091122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1221">
        <w:rPr>
          <w:rFonts w:ascii="Times New Roman" w:hAnsi="Times New Roman" w:cs="Times New Roman"/>
          <w:b/>
          <w:sz w:val="24"/>
          <w:szCs w:val="24"/>
        </w:rPr>
        <w:t>Podstawa Prawna:</w:t>
      </w:r>
    </w:p>
    <w:p w:rsidR="00911221" w:rsidRPr="00911221" w:rsidRDefault="00911221" w:rsidP="0091122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1221">
        <w:rPr>
          <w:rFonts w:ascii="Times New Roman" w:hAnsi="Times New Roman" w:cs="Times New Roman"/>
          <w:b/>
          <w:sz w:val="24"/>
          <w:szCs w:val="24"/>
        </w:rPr>
        <w:t xml:space="preserve">Ustawa z dn. 30 maja 2014 r. o zmianie ustawy o systemie oświaty oraz niektórych innych ustaw </w:t>
      </w:r>
      <w:proofErr w:type="spellStart"/>
      <w:r w:rsidRPr="00911221">
        <w:rPr>
          <w:rFonts w:ascii="Times New Roman" w:hAnsi="Times New Roman" w:cs="Times New Roman"/>
          <w:b/>
          <w:sz w:val="24"/>
          <w:szCs w:val="24"/>
        </w:rPr>
        <w:t>Dz.U</w:t>
      </w:r>
      <w:proofErr w:type="spellEnd"/>
      <w:r w:rsidRPr="00911221">
        <w:rPr>
          <w:rFonts w:ascii="Times New Roman" w:hAnsi="Times New Roman" w:cs="Times New Roman"/>
          <w:b/>
          <w:sz w:val="24"/>
          <w:szCs w:val="24"/>
        </w:rPr>
        <w:t>. z 2014r. poz.811</w:t>
      </w:r>
    </w:p>
    <w:p w:rsidR="006B438B" w:rsidRDefault="006B438B"/>
    <w:sectPr w:rsidR="006B438B" w:rsidSect="005E5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F31A4"/>
    <w:multiLevelType w:val="hybridMultilevel"/>
    <w:tmpl w:val="D7EAE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438B"/>
    <w:rsid w:val="0048460A"/>
    <w:rsid w:val="005E5460"/>
    <w:rsid w:val="006B438B"/>
    <w:rsid w:val="00911221"/>
    <w:rsid w:val="009F4432"/>
    <w:rsid w:val="009F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4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43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RODZINKA</dc:creator>
  <cp:lastModifiedBy>Lusia</cp:lastModifiedBy>
  <cp:revision>2</cp:revision>
  <cp:lastPrinted>2014-10-12T10:23:00Z</cp:lastPrinted>
  <dcterms:created xsi:type="dcterms:W3CDTF">2014-10-12T09:48:00Z</dcterms:created>
  <dcterms:modified xsi:type="dcterms:W3CDTF">2015-09-01T19:36:00Z</dcterms:modified>
</cp:coreProperties>
</file>